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1C20" w:rsidRPr="003D73FD" w:rsidRDefault="003D73FD">
      <w:pPr>
        <w:pStyle w:val="a5"/>
        <w:jc w:val="center"/>
        <w:divId w:val="1793786408"/>
        <w:rPr>
          <w:b/>
          <w:color w:val="4F4F4F"/>
        </w:rPr>
      </w:pPr>
      <w:r w:rsidRPr="003D73FD">
        <w:rPr>
          <w:b/>
          <w:bCs/>
          <w:color w:val="4F4F4F"/>
        </w:rPr>
        <w:t> </w:t>
      </w:r>
      <w:r w:rsidR="00864160" w:rsidRPr="003D73FD">
        <w:rPr>
          <w:b/>
          <w:bCs/>
          <w:color w:val="4F4F4F"/>
        </w:rPr>
        <w:t>Нормативные ссылки</w:t>
      </w:r>
      <w:r w:rsidR="00531BB2">
        <w:rPr>
          <w:b/>
          <w:bCs/>
          <w:color w:val="4F4F4F"/>
        </w:rPr>
        <w:t xml:space="preserve">  </w:t>
      </w:r>
      <w:r w:rsidRPr="003D73FD">
        <w:rPr>
          <w:rFonts w:eastAsia="Times New Roman"/>
          <w:b/>
        </w:rPr>
        <w:t>к размещению, устройству, оборудованию и содержанию медицинских пунктов (кабинетов) в детских образовательных учреждениях</w:t>
      </w:r>
    </w:p>
    <w:p w:rsidR="00281C20" w:rsidRDefault="00864160">
      <w:pPr>
        <w:numPr>
          <w:ilvl w:val="0"/>
          <w:numId w:val="1"/>
        </w:numPr>
        <w:spacing w:before="100" w:beforeAutospacing="1" w:after="100" w:afterAutospacing="1"/>
        <w:divId w:val="1793786408"/>
        <w:rPr>
          <w:rFonts w:ascii="Verdana" w:eastAsia="Times New Roman" w:hAnsi="Verdana"/>
          <w:color w:val="4F4F4F"/>
          <w:sz w:val="18"/>
          <w:szCs w:val="18"/>
        </w:rPr>
      </w:pPr>
      <w:r>
        <w:rPr>
          <w:rFonts w:ascii="Verdana" w:eastAsia="Times New Roman" w:hAnsi="Verdana"/>
          <w:b/>
          <w:bCs/>
          <w:color w:val="4F4F4F"/>
          <w:sz w:val="18"/>
          <w:szCs w:val="18"/>
        </w:rPr>
        <w:t> </w:t>
      </w:r>
      <w:r>
        <w:rPr>
          <w:rFonts w:ascii="Verdana" w:eastAsia="Times New Roman" w:hAnsi="Verdana"/>
          <w:color w:val="4F4F4F"/>
          <w:sz w:val="18"/>
          <w:szCs w:val="18"/>
        </w:rPr>
        <w:t xml:space="preserve">Федеральный закон от 30 марта 1999г. № 52-ФЗ «О санитарно-эпидемиологическом благополучии населения» </w:t>
      </w:r>
    </w:p>
    <w:p w:rsidR="00281C20" w:rsidRDefault="00864160">
      <w:pPr>
        <w:numPr>
          <w:ilvl w:val="0"/>
          <w:numId w:val="1"/>
        </w:numPr>
        <w:spacing w:before="100" w:beforeAutospacing="1" w:after="100" w:afterAutospacing="1"/>
        <w:divId w:val="1793786408"/>
        <w:rPr>
          <w:rFonts w:ascii="Verdana" w:eastAsia="Times New Roman" w:hAnsi="Verdana"/>
          <w:color w:val="4F4F4F"/>
          <w:sz w:val="18"/>
          <w:szCs w:val="18"/>
        </w:rPr>
      </w:pPr>
      <w:r>
        <w:rPr>
          <w:rFonts w:ascii="Verdana" w:eastAsia="Times New Roman" w:hAnsi="Verdana"/>
          <w:color w:val="4F4F4F"/>
          <w:sz w:val="18"/>
          <w:szCs w:val="18"/>
        </w:rPr>
        <w:t>Федеральный закон от 08 августа 2001г. № 128-ФЗ «О лицензировании отдельных видов деятельности»</w:t>
      </w:r>
    </w:p>
    <w:p w:rsidR="00281C20" w:rsidRDefault="00864160">
      <w:pPr>
        <w:numPr>
          <w:ilvl w:val="0"/>
          <w:numId w:val="1"/>
        </w:numPr>
        <w:spacing w:before="100" w:beforeAutospacing="1" w:after="100" w:afterAutospacing="1"/>
        <w:divId w:val="1793786408"/>
        <w:rPr>
          <w:rFonts w:ascii="Verdana" w:eastAsia="Times New Roman" w:hAnsi="Verdana"/>
          <w:color w:val="4F4F4F"/>
          <w:sz w:val="18"/>
          <w:szCs w:val="18"/>
        </w:rPr>
      </w:pPr>
      <w:r>
        <w:rPr>
          <w:rFonts w:ascii="Verdana" w:eastAsia="Times New Roman" w:hAnsi="Verdana"/>
          <w:color w:val="4F4F4F"/>
          <w:sz w:val="18"/>
          <w:szCs w:val="18"/>
        </w:rPr>
        <w:t xml:space="preserve">Приказ Федеральной службы </w:t>
      </w:r>
      <w:proofErr w:type="spellStart"/>
      <w:r>
        <w:rPr>
          <w:rFonts w:ascii="Verdana" w:eastAsia="Times New Roman" w:hAnsi="Verdana"/>
          <w:color w:val="4F4F4F"/>
          <w:sz w:val="18"/>
          <w:szCs w:val="18"/>
        </w:rPr>
        <w:t>Роспотребнадзора</w:t>
      </w:r>
      <w:proofErr w:type="spellEnd"/>
      <w:r>
        <w:rPr>
          <w:rFonts w:ascii="Verdana" w:eastAsia="Times New Roman" w:hAnsi="Verdana"/>
          <w:color w:val="4F4F4F"/>
          <w:sz w:val="18"/>
          <w:szCs w:val="18"/>
        </w:rPr>
        <w:t xml:space="preserve"> от 19.07.2007г. № 224 «О санитарно-эпидемиологических экспертизах, обследованиях, исследованиях, испытаниях и токсикологических, гигиенических и иных видов оценок».</w:t>
      </w:r>
    </w:p>
    <w:p w:rsidR="00281C20" w:rsidRDefault="00864160">
      <w:pPr>
        <w:numPr>
          <w:ilvl w:val="0"/>
          <w:numId w:val="1"/>
        </w:numPr>
        <w:spacing w:before="100" w:beforeAutospacing="1" w:after="100" w:afterAutospacing="1"/>
        <w:divId w:val="1793786408"/>
        <w:rPr>
          <w:rFonts w:ascii="Verdana" w:eastAsia="Times New Roman" w:hAnsi="Verdana"/>
          <w:color w:val="4F4F4F"/>
          <w:sz w:val="18"/>
          <w:szCs w:val="18"/>
        </w:rPr>
      </w:pPr>
      <w:r>
        <w:rPr>
          <w:rFonts w:ascii="Verdana" w:eastAsia="Times New Roman" w:hAnsi="Verdana"/>
          <w:color w:val="4F4F4F"/>
          <w:sz w:val="18"/>
          <w:szCs w:val="18"/>
        </w:rPr>
        <w:t>СанПиН 2.1.3.1375-03 «Гигиенические требования к размещению, устройству, оборудованию и эксплуатации больниц, родильных домов и других лечебных стационаров»</w:t>
      </w:r>
    </w:p>
    <w:p w:rsidR="00281C20" w:rsidRDefault="00864160">
      <w:pPr>
        <w:numPr>
          <w:ilvl w:val="0"/>
          <w:numId w:val="1"/>
        </w:numPr>
        <w:spacing w:before="100" w:beforeAutospacing="1" w:after="100" w:afterAutospacing="1"/>
        <w:divId w:val="1793786408"/>
        <w:rPr>
          <w:rFonts w:ascii="Verdana" w:eastAsia="Times New Roman" w:hAnsi="Verdana"/>
          <w:color w:val="4F4F4F"/>
          <w:sz w:val="18"/>
          <w:szCs w:val="18"/>
        </w:rPr>
      </w:pPr>
      <w:r>
        <w:rPr>
          <w:rFonts w:ascii="Verdana" w:eastAsia="Times New Roman" w:hAnsi="Verdana"/>
          <w:color w:val="4F4F4F"/>
          <w:sz w:val="18"/>
          <w:szCs w:val="18"/>
        </w:rPr>
        <w:t>СанПиН 2.4.3.1186 - 03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</w:t>
      </w:r>
    </w:p>
    <w:p w:rsidR="00035296" w:rsidRDefault="00864160" w:rsidP="00035296">
      <w:pPr>
        <w:numPr>
          <w:ilvl w:val="0"/>
          <w:numId w:val="1"/>
        </w:numPr>
        <w:spacing w:before="100" w:beforeAutospacing="1" w:after="100" w:afterAutospacing="1"/>
        <w:divId w:val="1793786408"/>
        <w:rPr>
          <w:rFonts w:ascii="Verdana" w:eastAsia="Times New Roman" w:hAnsi="Verdana"/>
          <w:color w:val="4F4F4F"/>
          <w:sz w:val="18"/>
          <w:szCs w:val="18"/>
        </w:rPr>
      </w:pPr>
      <w:r w:rsidRPr="00035296">
        <w:rPr>
          <w:rFonts w:ascii="Verdana" w:eastAsia="Times New Roman" w:hAnsi="Verdana"/>
          <w:color w:val="4F4F4F"/>
          <w:sz w:val="18"/>
          <w:szCs w:val="18"/>
        </w:rPr>
        <w:t>СанПиН 2.4.2.</w:t>
      </w:r>
      <w:r w:rsidR="00035296" w:rsidRPr="00035296">
        <w:rPr>
          <w:rFonts w:ascii="Verdana" w:eastAsia="Times New Roman" w:hAnsi="Verdana"/>
          <w:color w:val="4F4F4F"/>
          <w:sz w:val="18"/>
          <w:szCs w:val="18"/>
        </w:rPr>
        <w:t>2821-10</w:t>
      </w:r>
      <w:r w:rsidRPr="00035296">
        <w:rPr>
          <w:rFonts w:ascii="Verdana" w:eastAsia="Times New Roman" w:hAnsi="Verdana"/>
          <w:color w:val="4F4F4F"/>
          <w:sz w:val="18"/>
          <w:szCs w:val="18"/>
        </w:rPr>
        <w:t xml:space="preserve"> «</w:t>
      </w:r>
      <w:r w:rsidR="00035296" w:rsidRPr="00035296">
        <w:rPr>
          <w:rFonts w:ascii="Verdana" w:eastAsia="Times New Roman" w:hAnsi="Verdana"/>
          <w:color w:val="4F4F4F"/>
          <w:sz w:val="18"/>
          <w:szCs w:val="18"/>
        </w:rPr>
        <w:t>Санитарно-г</w:t>
      </w:r>
      <w:r w:rsidRPr="00035296">
        <w:rPr>
          <w:rFonts w:ascii="Verdana" w:eastAsia="Times New Roman" w:hAnsi="Verdana"/>
          <w:color w:val="4F4F4F"/>
          <w:sz w:val="18"/>
          <w:szCs w:val="18"/>
        </w:rPr>
        <w:t xml:space="preserve">игиенические требования к условиям </w:t>
      </w:r>
      <w:r w:rsidR="00035296" w:rsidRPr="00035296">
        <w:rPr>
          <w:rFonts w:ascii="Verdana" w:eastAsia="Times New Roman" w:hAnsi="Verdana"/>
          <w:color w:val="4F4F4F"/>
          <w:sz w:val="18"/>
          <w:szCs w:val="18"/>
        </w:rPr>
        <w:t xml:space="preserve">и организации </w:t>
      </w:r>
      <w:r w:rsidRPr="00035296">
        <w:rPr>
          <w:rFonts w:ascii="Verdana" w:eastAsia="Times New Roman" w:hAnsi="Verdana"/>
          <w:color w:val="4F4F4F"/>
          <w:sz w:val="18"/>
          <w:szCs w:val="18"/>
        </w:rPr>
        <w:t xml:space="preserve">обучения в общеобразовательных учреждениях» </w:t>
      </w:r>
      <w:bookmarkStart w:id="0" w:name="_GoBack"/>
      <w:bookmarkEnd w:id="0"/>
    </w:p>
    <w:sectPr w:rsidR="00035296" w:rsidSect="0049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93C"/>
    <w:multiLevelType w:val="multilevel"/>
    <w:tmpl w:val="AF00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01757"/>
    <w:multiLevelType w:val="multilevel"/>
    <w:tmpl w:val="2638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B080F"/>
    <w:multiLevelType w:val="multilevel"/>
    <w:tmpl w:val="B62E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8342E"/>
    <w:multiLevelType w:val="multilevel"/>
    <w:tmpl w:val="138C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8403D"/>
    <w:multiLevelType w:val="multilevel"/>
    <w:tmpl w:val="681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B59C5"/>
    <w:multiLevelType w:val="multilevel"/>
    <w:tmpl w:val="4204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04F0A"/>
    <w:multiLevelType w:val="multilevel"/>
    <w:tmpl w:val="DA1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12594"/>
    <w:multiLevelType w:val="multilevel"/>
    <w:tmpl w:val="CB74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827DA0"/>
    <w:multiLevelType w:val="multilevel"/>
    <w:tmpl w:val="83D2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182463"/>
    <w:multiLevelType w:val="multilevel"/>
    <w:tmpl w:val="2BB0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8856D0"/>
    <w:rsid w:val="00035296"/>
    <w:rsid w:val="00281C20"/>
    <w:rsid w:val="003A5D1D"/>
    <w:rsid w:val="003D73FD"/>
    <w:rsid w:val="004932E5"/>
    <w:rsid w:val="00531BB2"/>
    <w:rsid w:val="00864160"/>
    <w:rsid w:val="0088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E5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932E5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link w:val="20"/>
    <w:uiPriority w:val="9"/>
    <w:qFormat/>
    <w:rsid w:val="004932E5"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32E5"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a"/>
    <w:link w:val="40"/>
    <w:uiPriority w:val="9"/>
    <w:qFormat/>
    <w:rsid w:val="004932E5"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2E5"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sid w:val="004932E5"/>
    <w:rPr>
      <w:color w:val="005DB7"/>
      <w:u w:val="single"/>
    </w:rPr>
  </w:style>
  <w:style w:type="character" w:customStyle="1" w:styleId="10">
    <w:name w:val="Заголовок 1 Знак"/>
    <w:basedOn w:val="a0"/>
    <w:link w:val="1"/>
    <w:uiPriority w:val="9"/>
    <w:rsid w:val="00493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3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32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32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932E5"/>
    <w:pPr>
      <w:spacing w:after="240"/>
    </w:pPr>
  </w:style>
  <w:style w:type="paragraph" w:customStyle="1" w:styleId="11">
    <w:name w:val="Название1"/>
    <w:basedOn w:val="a"/>
    <w:rsid w:val="004932E5"/>
    <w:pPr>
      <w:spacing w:after="480"/>
    </w:pPr>
  </w:style>
  <w:style w:type="paragraph" w:customStyle="1" w:styleId="title2">
    <w:name w:val="title2"/>
    <w:basedOn w:val="a"/>
    <w:rsid w:val="004932E5"/>
    <w:pPr>
      <w:spacing w:after="105"/>
    </w:pPr>
  </w:style>
  <w:style w:type="paragraph" w:customStyle="1" w:styleId="short">
    <w:name w:val="short"/>
    <w:basedOn w:val="a"/>
    <w:rsid w:val="004932E5"/>
    <w:pPr>
      <w:spacing w:after="480"/>
    </w:pPr>
  </w:style>
  <w:style w:type="paragraph" w:customStyle="1" w:styleId="cit-date">
    <w:name w:val="cit-date"/>
    <w:basedOn w:val="a"/>
    <w:rsid w:val="004932E5"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a"/>
    <w:rsid w:val="004932E5"/>
    <w:pPr>
      <w:spacing w:after="90"/>
    </w:pPr>
    <w:rPr>
      <w:color w:val="8C8C8C"/>
    </w:rPr>
  </w:style>
  <w:style w:type="paragraph" w:customStyle="1" w:styleId="file">
    <w:name w:val="file"/>
    <w:basedOn w:val="a"/>
    <w:rsid w:val="004932E5"/>
    <w:pPr>
      <w:spacing w:after="240"/>
    </w:pPr>
  </w:style>
  <w:style w:type="paragraph" w:customStyle="1" w:styleId="xls">
    <w:name w:val="xls"/>
    <w:basedOn w:val="a"/>
    <w:rsid w:val="004932E5"/>
    <w:pPr>
      <w:spacing w:after="240"/>
    </w:pPr>
  </w:style>
  <w:style w:type="paragraph" w:customStyle="1" w:styleId="doc">
    <w:name w:val="doc"/>
    <w:basedOn w:val="a"/>
    <w:rsid w:val="004932E5"/>
    <w:pPr>
      <w:spacing w:after="240"/>
    </w:pPr>
  </w:style>
  <w:style w:type="paragraph" w:customStyle="1" w:styleId="pdf">
    <w:name w:val="pdf"/>
    <w:basedOn w:val="a"/>
    <w:rsid w:val="004932E5"/>
    <w:pPr>
      <w:spacing w:after="240"/>
    </w:pPr>
  </w:style>
  <w:style w:type="paragraph" w:customStyle="1" w:styleId="zip">
    <w:name w:val="zip"/>
    <w:basedOn w:val="a"/>
    <w:rsid w:val="004932E5"/>
    <w:pPr>
      <w:spacing w:after="240"/>
    </w:pPr>
  </w:style>
  <w:style w:type="paragraph" w:customStyle="1" w:styleId="rar">
    <w:name w:val="rar"/>
    <w:basedOn w:val="a"/>
    <w:rsid w:val="004932E5"/>
    <w:pPr>
      <w:spacing w:after="240"/>
    </w:pPr>
  </w:style>
  <w:style w:type="paragraph" w:customStyle="1" w:styleId="any">
    <w:name w:val="any"/>
    <w:basedOn w:val="a"/>
    <w:rsid w:val="004932E5"/>
    <w:pPr>
      <w:spacing w:after="240"/>
    </w:pPr>
  </w:style>
  <w:style w:type="paragraph" w:customStyle="1" w:styleId="desc">
    <w:name w:val="desc"/>
    <w:basedOn w:val="a"/>
    <w:rsid w:val="004932E5"/>
    <w:pPr>
      <w:spacing w:after="240"/>
    </w:pPr>
  </w:style>
  <w:style w:type="paragraph" w:customStyle="1" w:styleId="cit">
    <w:name w:val="cit"/>
    <w:basedOn w:val="a"/>
    <w:rsid w:val="004932E5"/>
    <w:pPr>
      <w:spacing w:after="240"/>
    </w:pPr>
  </w:style>
  <w:style w:type="paragraph" w:customStyle="1" w:styleId="nobr">
    <w:name w:val="nobr"/>
    <w:basedOn w:val="a"/>
    <w:rsid w:val="004932E5"/>
    <w:pPr>
      <w:spacing w:after="240"/>
    </w:pPr>
  </w:style>
  <w:style w:type="character" w:customStyle="1" w:styleId="select">
    <w:name w:val="select"/>
    <w:basedOn w:val="a0"/>
    <w:rsid w:val="004932E5"/>
  </w:style>
  <w:style w:type="paragraph" w:customStyle="1" w:styleId="file1">
    <w:name w:val="file1"/>
    <w:basedOn w:val="a"/>
    <w:rsid w:val="004932E5"/>
    <w:pPr>
      <w:spacing w:after="240"/>
    </w:pPr>
  </w:style>
  <w:style w:type="paragraph" w:customStyle="1" w:styleId="xls1">
    <w:name w:val="xls1"/>
    <w:basedOn w:val="a"/>
    <w:rsid w:val="004932E5"/>
    <w:pPr>
      <w:spacing w:after="240"/>
    </w:pPr>
  </w:style>
  <w:style w:type="paragraph" w:customStyle="1" w:styleId="doc1">
    <w:name w:val="doc1"/>
    <w:basedOn w:val="a"/>
    <w:rsid w:val="004932E5"/>
    <w:pPr>
      <w:spacing w:after="240"/>
    </w:pPr>
  </w:style>
  <w:style w:type="paragraph" w:customStyle="1" w:styleId="pdf1">
    <w:name w:val="pdf1"/>
    <w:basedOn w:val="a"/>
    <w:rsid w:val="004932E5"/>
    <w:pPr>
      <w:spacing w:after="240"/>
    </w:pPr>
  </w:style>
  <w:style w:type="paragraph" w:customStyle="1" w:styleId="zip1">
    <w:name w:val="zip1"/>
    <w:basedOn w:val="a"/>
    <w:rsid w:val="004932E5"/>
    <w:pPr>
      <w:spacing w:after="240"/>
    </w:pPr>
  </w:style>
  <w:style w:type="paragraph" w:customStyle="1" w:styleId="rar1">
    <w:name w:val="rar1"/>
    <w:basedOn w:val="a"/>
    <w:rsid w:val="004932E5"/>
    <w:pPr>
      <w:spacing w:after="240"/>
    </w:pPr>
  </w:style>
  <w:style w:type="paragraph" w:customStyle="1" w:styleId="any1">
    <w:name w:val="any1"/>
    <w:basedOn w:val="a"/>
    <w:rsid w:val="004932E5"/>
    <w:pPr>
      <w:spacing w:after="240"/>
    </w:pPr>
  </w:style>
  <w:style w:type="character" w:customStyle="1" w:styleId="select1">
    <w:name w:val="select1"/>
    <w:basedOn w:val="a0"/>
    <w:rsid w:val="004932E5"/>
    <w:rPr>
      <w:color w:val="5B5B5B"/>
      <w:shd w:val="clear" w:color="auto" w:fill="E1E1E1"/>
    </w:rPr>
  </w:style>
  <w:style w:type="paragraph" w:customStyle="1" w:styleId="cit-date1">
    <w:name w:val="cit-date1"/>
    <w:basedOn w:val="a"/>
    <w:rsid w:val="004932E5"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a"/>
    <w:rsid w:val="004932E5"/>
    <w:rPr>
      <w:color w:val="FFF500"/>
      <w:sz w:val="36"/>
      <w:szCs w:val="36"/>
    </w:rPr>
  </w:style>
  <w:style w:type="paragraph" w:customStyle="1" w:styleId="cit-date2">
    <w:name w:val="cit-date2"/>
    <w:basedOn w:val="a"/>
    <w:rsid w:val="004932E5"/>
    <w:pPr>
      <w:spacing w:after="90"/>
    </w:pPr>
    <w:rPr>
      <w:color w:val="8C8C8C"/>
      <w:sz w:val="22"/>
      <w:szCs w:val="22"/>
    </w:rPr>
  </w:style>
  <w:style w:type="paragraph" w:customStyle="1" w:styleId="cit-date3">
    <w:name w:val="cit-date3"/>
    <w:basedOn w:val="a"/>
    <w:rsid w:val="004932E5"/>
    <w:pPr>
      <w:spacing w:after="90"/>
    </w:pPr>
    <w:rPr>
      <w:color w:val="8C8C8C"/>
      <w:sz w:val="22"/>
      <w:szCs w:val="22"/>
    </w:rPr>
  </w:style>
  <w:style w:type="paragraph" w:customStyle="1" w:styleId="title1">
    <w:name w:val="title1"/>
    <w:basedOn w:val="a"/>
    <w:rsid w:val="004932E5"/>
    <w:pPr>
      <w:spacing w:after="90"/>
    </w:pPr>
    <w:rPr>
      <w:b/>
      <w:bCs/>
      <w:sz w:val="29"/>
      <w:szCs w:val="29"/>
    </w:rPr>
  </w:style>
  <w:style w:type="paragraph" w:customStyle="1" w:styleId="desc1">
    <w:name w:val="desc1"/>
    <w:basedOn w:val="a"/>
    <w:rsid w:val="004932E5"/>
    <w:rPr>
      <w:sz w:val="26"/>
      <w:szCs w:val="26"/>
    </w:rPr>
  </w:style>
  <w:style w:type="paragraph" w:customStyle="1" w:styleId="title3">
    <w:name w:val="title3"/>
    <w:basedOn w:val="a"/>
    <w:rsid w:val="004932E5"/>
    <w:pPr>
      <w:spacing w:after="270"/>
    </w:pPr>
    <w:rPr>
      <w:sz w:val="22"/>
      <w:szCs w:val="22"/>
    </w:rPr>
  </w:style>
  <w:style w:type="character" w:styleId="a6">
    <w:name w:val="Emphasis"/>
    <w:basedOn w:val="a0"/>
    <w:uiPriority w:val="20"/>
    <w:qFormat/>
    <w:rsid w:val="004932E5"/>
    <w:rPr>
      <w:i/>
      <w:iCs/>
    </w:rPr>
  </w:style>
  <w:style w:type="character" w:styleId="a7">
    <w:name w:val="Strong"/>
    <w:basedOn w:val="a0"/>
    <w:uiPriority w:val="22"/>
    <w:qFormat/>
    <w:rsid w:val="004932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link w:val="20"/>
    <w:uiPriority w:val="9"/>
    <w:qFormat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a"/>
    <w:link w:val="40"/>
    <w:uiPriority w:val="9"/>
    <w:qFormat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after="240"/>
    </w:pPr>
  </w:style>
  <w:style w:type="paragraph" w:customStyle="1" w:styleId="11">
    <w:name w:val="Название1"/>
    <w:basedOn w:val="a"/>
    <w:pPr>
      <w:spacing w:after="480"/>
    </w:pPr>
  </w:style>
  <w:style w:type="paragraph" w:customStyle="1" w:styleId="title2">
    <w:name w:val="title2"/>
    <w:basedOn w:val="a"/>
    <w:pPr>
      <w:spacing w:after="105"/>
    </w:pPr>
  </w:style>
  <w:style w:type="paragraph" w:customStyle="1" w:styleId="short">
    <w:name w:val="short"/>
    <w:basedOn w:val="a"/>
    <w:pPr>
      <w:spacing w:after="480"/>
    </w:pPr>
  </w:style>
  <w:style w:type="paragraph" w:customStyle="1" w:styleId="cit-date">
    <w:name w:val="cit-date"/>
    <w:basedOn w:val="a"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a"/>
    <w:pPr>
      <w:spacing w:after="90"/>
    </w:pPr>
    <w:rPr>
      <w:color w:val="8C8C8C"/>
    </w:rPr>
  </w:style>
  <w:style w:type="paragraph" w:customStyle="1" w:styleId="file">
    <w:name w:val="file"/>
    <w:basedOn w:val="a"/>
    <w:pPr>
      <w:spacing w:after="240"/>
    </w:pPr>
  </w:style>
  <w:style w:type="paragraph" w:customStyle="1" w:styleId="xls">
    <w:name w:val="xls"/>
    <w:basedOn w:val="a"/>
    <w:pPr>
      <w:spacing w:after="240"/>
    </w:pPr>
  </w:style>
  <w:style w:type="paragraph" w:customStyle="1" w:styleId="doc">
    <w:name w:val="doc"/>
    <w:basedOn w:val="a"/>
    <w:pPr>
      <w:spacing w:after="240"/>
    </w:pPr>
  </w:style>
  <w:style w:type="paragraph" w:customStyle="1" w:styleId="pdf">
    <w:name w:val="pdf"/>
    <w:basedOn w:val="a"/>
    <w:pPr>
      <w:spacing w:after="240"/>
    </w:pPr>
  </w:style>
  <w:style w:type="paragraph" w:customStyle="1" w:styleId="zip">
    <w:name w:val="zip"/>
    <w:basedOn w:val="a"/>
    <w:pPr>
      <w:spacing w:after="240"/>
    </w:pPr>
  </w:style>
  <w:style w:type="paragraph" w:customStyle="1" w:styleId="rar">
    <w:name w:val="rar"/>
    <w:basedOn w:val="a"/>
    <w:pPr>
      <w:spacing w:after="240"/>
    </w:pPr>
  </w:style>
  <w:style w:type="paragraph" w:customStyle="1" w:styleId="any">
    <w:name w:val="any"/>
    <w:basedOn w:val="a"/>
    <w:pPr>
      <w:spacing w:after="240"/>
    </w:pPr>
  </w:style>
  <w:style w:type="paragraph" w:customStyle="1" w:styleId="desc">
    <w:name w:val="desc"/>
    <w:basedOn w:val="a"/>
    <w:pPr>
      <w:spacing w:after="240"/>
    </w:pPr>
  </w:style>
  <w:style w:type="paragraph" w:customStyle="1" w:styleId="cit">
    <w:name w:val="cit"/>
    <w:basedOn w:val="a"/>
    <w:pPr>
      <w:spacing w:after="240"/>
    </w:pPr>
  </w:style>
  <w:style w:type="paragraph" w:customStyle="1" w:styleId="nobr">
    <w:name w:val="nobr"/>
    <w:basedOn w:val="a"/>
    <w:pPr>
      <w:spacing w:after="240"/>
    </w:pPr>
  </w:style>
  <w:style w:type="character" w:customStyle="1" w:styleId="select">
    <w:name w:val="select"/>
    <w:basedOn w:val="a0"/>
  </w:style>
  <w:style w:type="paragraph" w:customStyle="1" w:styleId="file1">
    <w:name w:val="file1"/>
    <w:basedOn w:val="a"/>
    <w:pPr>
      <w:spacing w:after="240"/>
    </w:pPr>
  </w:style>
  <w:style w:type="paragraph" w:customStyle="1" w:styleId="xls1">
    <w:name w:val="xls1"/>
    <w:basedOn w:val="a"/>
    <w:pPr>
      <w:spacing w:after="240"/>
    </w:pPr>
  </w:style>
  <w:style w:type="paragraph" w:customStyle="1" w:styleId="doc1">
    <w:name w:val="doc1"/>
    <w:basedOn w:val="a"/>
    <w:pPr>
      <w:spacing w:after="240"/>
    </w:pPr>
  </w:style>
  <w:style w:type="paragraph" w:customStyle="1" w:styleId="pdf1">
    <w:name w:val="pdf1"/>
    <w:basedOn w:val="a"/>
    <w:pPr>
      <w:spacing w:after="240"/>
    </w:pPr>
  </w:style>
  <w:style w:type="paragraph" w:customStyle="1" w:styleId="zip1">
    <w:name w:val="zip1"/>
    <w:basedOn w:val="a"/>
    <w:pPr>
      <w:spacing w:after="240"/>
    </w:pPr>
  </w:style>
  <w:style w:type="paragraph" w:customStyle="1" w:styleId="rar1">
    <w:name w:val="rar1"/>
    <w:basedOn w:val="a"/>
    <w:pPr>
      <w:spacing w:after="240"/>
    </w:pPr>
  </w:style>
  <w:style w:type="paragraph" w:customStyle="1" w:styleId="any1">
    <w:name w:val="any1"/>
    <w:basedOn w:val="a"/>
    <w:pPr>
      <w:spacing w:after="240"/>
    </w:pPr>
  </w:style>
  <w:style w:type="character" w:customStyle="1" w:styleId="select1">
    <w:name w:val="select1"/>
    <w:basedOn w:val="a0"/>
    <w:rPr>
      <w:color w:val="5B5B5B"/>
      <w:shd w:val="clear" w:color="auto" w:fill="E1E1E1"/>
    </w:rPr>
  </w:style>
  <w:style w:type="paragraph" w:customStyle="1" w:styleId="cit-date1">
    <w:name w:val="cit-date1"/>
    <w:basedOn w:val="a"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a"/>
    <w:rPr>
      <w:color w:val="FFF500"/>
      <w:sz w:val="36"/>
      <w:szCs w:val="36"/>
    </w:rPr>
  </w:style>
  <w:style w:type="paragraph" w:customStyle="1" w:styleId="cit-date2">
    <w:name w:val="cit-date2"/>
    <w:basedOn w:val="a"/>
    <w:pPr>
      <w:spacing w:after="90"/>
    </w:pPr>
    <w:rPr>
      <w:color w:val="8C8C8C"/>
      <w:sz w:val="22"/>
      <w:szCs w:val="22"/>
    </w:rPr>
  </w:style>
  <w:style w:type="paragraph" w:customStyle="1" w:styleId="cit-date3">
    <w:name w:val="cit-date3"/>
    <w:basedOn w:val="a"/>
    <w:pPr>
      <w:spacing w:after="90"/>
    </w:pPr>
    <w:rPr>
      <w:color w:val="8C8C8C"/>
      <w:sz w:val="22"/>
      <w:szCs w:val="22"/>
    </w:rPr>
  </w:style>
  <w:style w:type="paragraph" w:customStyle="1" w:styleId="title1">
    <w:name w:val="title1"/>
    <w:basedOn w:val="a"/>
    <w:pPr>
      <w:spacing w:after="90"/>
    </w:pPr>
    <w:rPr>
      <w:b/>
      <w:bCs/>
      <w:sz w:val="29"/>
      <w:szCs w:val="29"/>
    </w:rPr>
  </w:style>
  <w:style w:type="paragraph" w:customStyle="1" w:styleId="desc1">
    <w:name w:val="desc1"/>
    <w:basedOn w:val="a"/>
    <w:rPr>
      <w:sz w:val="26"/>
      <w:szCs w:val="26"/>
    </w:rPr>
  </w:style>
  <w:style w:type="paragraph" w:customStyle="1" w:styleId="title3">
    <w:name w:val="title3"/>
    <w:basedOn w:val="a"/>
    <w:pPr>
      <w:spacing w:after="270"/>
    </w:pPr>
    <w:rPr>
      <w:sz w:val="22"/>
      <w:szCs w:val="22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Методическое письмо «Гигиенические требования к размещению, устройству, оборудованию и содержанию медицинских пунктов (кабинетов) в детских образовательных учреждениях»</vt:lpstr>
    </vt:vector>
  </TitlesOfParts>
  <Company/>
  <LinksUpToDate>false</LinksUpToDate>
  <CharactersWithSpaces>1016</CharactersWithSpaces>
  <SharedDoc>false</SharedDoc>
  <HyperlinkBase>http://admin.rospotrebnadzor.ru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письмо «Гигиенические требования к размещению, устройству, оборудованию и содержанию медицинских пунктов (кабинетов) в детских образовательных учреждениях»</dc:title>
  <dc:creator>1</dc:creator>
  <cp:lastModifiedBy>UNA14</cp:lastModifiedBy>
  <cp:revision>4</cp:revision>
  <dcterms:created xsi:type="dcterms:W3CDTF">2013-11-13T12:39:00Z</dcterms:created>
  <dcterms:modified xsi:type="dcterms:W3CDTF">2013-11-26T10:42:00Z</dcterms:modified>
</cp:coreProperties>
</file>